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sz w:val="36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44"/>
        </w:rPr>
        <w:t>关于组织收看初高衔接学业指导服务系列微课及</w:t>
      </w:r>
    </w:p>
    <w:p>
      <w:pPr>
        <w:jc w:val="center"/>
        <w:rPr>
          <w:rFonts w:ascii="方正小标宋简体" w:hAnsi="方正小标宋简体" w:eastAsia="方正小标宋简体" w:cs="方正小标宋简体"/>
          <w:sz w:val="36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44"/>
        </w:rPr>
        <w:t>学法指导讲座的通知</w:t>
      </w:r>
    </w:p>
    <w:p>
      <w:pPr>
        <w:spacing w:line="58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各县区教研室（教科研中心），胜利教育（开发区教育）管理服务中心教研室，局属各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高中</w:t>
      </w:r>
      <w:r>
        <w:rPr>
          <w:rFonts w:hint="eastAsia" w:ascii="仿宋_GB2312" w:hAnsi="仿宋_GB2312" w:eastAsia="仿宋_GB2312" w:cs="仿宋_GB2312"/>
          <w:sz w:val="32"/>
          <w:szCs w:val="32"/>
        </w:rPr>
        <w:t>学校：</w:t>
      </w:r>
    </w:p>
    <w:p>
      <w:pPr>
        <w:spacing w:line="580" w:lineRule="exact"/>
        <w:ind w:firstLine="641"/>
        <w:rPr>
          <w:rFonts w:ascii="仿宋_GB2312" w:hAnsi="宋体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仿宋_GB2312"/>
          <w:color w:val="333333"/>
          <w:sz w:val="32"/>
          <w:szCs w:val="32"/>
          <w:shd w:val="clear" w:color="auto" w:fill="FFFFFF"/>
        </w:rPr>
        <w:t>根据我市推进</w:t>
      </w:r>
      <w:r>
        <w:rPr>
          <w:rFonts w:ascii="仿宋_GB2312" w:hAnsi="宋体" w:eastAsia="仿宋_GB2312" w:cs="仿宋_GB2312"/>
          <w:color w:val="333333"/>
          <w:sz w:val="32"/>
          <w:szCs w:val="32"/>
          <w:shd w:val="clear" w:color="auto" w:fill="FFFFFF"/>
        </w:rPr>
        <w:t>高中教育高质量发展</w:t>
      </w:r>
      <w:r>
        <w:rPr>
          <w:rFonts w:hint="eastAsia" w:ascii="仿宋_GB2312" w:hAnsi="宋体" w:eastAsia="仿宋_GB2312" w:cs="仿宋_GB2312"/>
          <w:color w:val="333333"/>
          <w:sz w:val="32"/>
          <w:szCs w:val="32"/>
          <w:shd w:val="clear" w:color="auto" w:fill="FFFFFF"/>
        </w:rPr>
        <w:t>会议精神</w:t>
      </w:r>
      <w:r>
        <w:rPr>
          <w:rFonts w:ascii="仿宋_GB2312" w:hAnsi="宋体" w:eastAsia="仿宋_GB2312" w:cs="仿宋_GB2312"/>
          <w:color w:val="333333"/>
          <w:sz w:val="32"/>
          <w:szCs w:val="32"/>
          <w:shd w:val="clear" w:color="auto" w:fill="FFFFFF"/>
        </w:rPr>
        <w:t>及</w:t>
      </w:r>
      <w:r>
        <w:rPr>
          <w:rFonts w:hint="eastAsia" w:ascii="仿宋_GB2312" w:hAnsi="宋体" w:eastAsia="仿宋_GB2312" w:cs="仿宋_GB2312"/>
          <w:color w:val="333333"/>
          <w:sz w:val="32"/>
          <w:szCs w:val="32"/>
          <w:shd w:val="clear" w:color="auto" w:fill="FFFFFF"/>
        </w:rPr>
        <w:t>《全市初高衔接学业指导服务工作实施方案》要求，经过为期一个月的</w:t>
      </w:r>
      <w:r>
        <w:rPr>
          <w:rFonts w:hint="eastAsia" w:ascii="仿宋_GB2312" w:hAnsi="宋体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遴选</w:t>
      </w:r>
      <w:r>
        <w:rPr>
          <w:rFonts w:hint="eastAsia" w:ascii="仿宋_GB2312" w:hAnsi="宋体" w:eastAsia="仿宋_GB2312" w:cs="仿宋_GB2312"/>
          <w:color w:val="333333"/>
          <w:sz w:val="32"/>
          <w:szCs w:val="32"/>
          <w:shd w:val="clear" w:color="auto" w:fill="FFFFFF"/>
        </w:rPr>
        <w:t>名师、线上教研、分散录制、修改完善等系列筹备工作，初高衔接学业指导微课及学法指导讲座已完成</w:t>
      </w:r>
      <w:r>
        <w:rPr>
          <w:rFonts w:ascii="仿宋_GB2312" w:hAnsi="宋体" w:eastAsia="仿宋_GB2312" w:cs="仿宋_GB2312"/>
          <w:color w:val="333333"/>
          <w:sz w:val="32"/>
          <w:szCs w:val="32"/>
          <w:shd w:val="clear" w:color="auto" w:fill="FFFFFF"/>
        </w:rPr>
        <w:t>录制，拟于近日</w:t>
      </w:r>
      <w:r>
        <w:rPr>
          <w:rFonts w:hint="eastAsia" w:ascii="仿宋_GB2312" w:hAnsi="宋体" w:eastAsia="仿宋_GB2312" w:cs="仿宋_GB2312"/>
          <w:color w:val="333333"/>
          <w:sz w:val="32"/>
          <w:szCs w:val="32"/>
          <w:shd w:val="clear" w:color="auto" w:fill="FFFFFF"/>
        </w:rPr>
        <w:t>面向今年</w:t>
      </w:r>
      <w:r>
        <w:rPr>
          <w:rFonts w:ascii="仿宋_GB2312" w:hAnsi="宋体" w:eastAsia="仿宋_GB2312" w:cs="仿宋_GB2312"/>
          <w:color w:val="333333"/>
          <w:sz w:val="32"/>
          <w:szCs w:val="32"/>
          <w:shd w:val="clear" w:color="auto" w:fill="FFFFFF"/>
        </w:rPr>
        <w:t>新升入高一年级的新生发布</w:t>
      </w:r>
      <w:r>
        <w:rPr>
          <w:rFonts w:hint="eastAsia" w:ascii="仿宋_GB2312" w:hAnsi="宋体" w:eastAsia="仿宋_GB2312" w:cs="仿宋_GB2312"/>
          <w:color w:val="333333"/>
          <w:sz w:val="32"/>
          <w:szCs w:val="32"/>
          <w:shd w:val="clear" w:color="auto" w:fill="FFFFFF"/>
        </w:rPr>
        <w:t>，请各单位</w:t>
      </w:r>
      <w:r>
        <w:rPr>
          <w:rFonts w:ascii="仿宋_GB2312" w:hAnsi="宋体" w:eastAsia="仿宋_GB2312" w:cs="仿宋_GB2312"/>
          <w:color w:val="333333"/>
          <w:sz w:val="32"/>
          <w:szCs w:val="32"/>
          <w:shd w:val="clear" w:color="auto" w:fill="FFFFFF"/>
        </w:rPr>
        <w:t>组织</w:t>
      </w:r>
      <w:r>
        <w:rPr>
          <w:rFonts w:hint="eastAsia" w:ascii="仿宋_GB2312" w:hAnsi="宋体" w:eastAsia="仿宋_GB2312" w:cs="仿宋_GB2312"/>
          <w:color w:val="333333"/>
          <w:sz w:val="32"/>
          <w:szCs w:val="32"/>
          <w:shd w:val="clear" w:color="auto" w:fill="FFFFFF"/>
        </w:rPr>
        <w:t>有关</w:t>
      </w:r>
      <w:r>
        <w:rPr>
          <w:rFonts w:ascii="仿宋_GB2312" w:hAnsi="宋体" w:eastAsia="仿宋_GB2312" w:cs="仿宋_GB2312"/>
          <w:color w:val="333333"/>
          <w:sz w:val="32"/>
          <w:szCs w:val="32"/>
          <w:shd w:val="clear" w:color="auto" w:fill="FFFFFF"/>
        </w:rPr>
        <w:t>学生</w:t>
      </w:r>
      <w:r>
        <w:rPr>
          <w:rFonts w:hint="eastAsia" w:ascii="仿宋_GB2312" w:hAnsi="宋体" w:eastAsia="仿宋_GB2312" w:cs="仿宋_GB2312"/>
          <w:color w:val="333333"/>
          <w:sz w:val="32"/>
          <w:szCs w:val="32"/>
          <w:shd w:val="clear" w:color="auto" w:fill="FFFFFF"/>
        </w:rPr>
        <w:t>及家长收看。</w:t>
      </w:r>
    </w:p>
    <w:p>
      <w:pPr>
        <w:spacing w:line="580" w:lineRule="exact"/>
        <w:ind w:firstLine="640"/>
        <w:rPr>
          <w:rFonts w:ascii="仿宋_GB2312" w:hAnsi="宋体" w:eastAsia="黑体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sz w:val="32"/>
          <w:szCs w:val="32"/>
        </w:rPr>
        <w:t>一、收看时间</w:t>
      </w:r>
    </w:p>
    <w:p>
      <w:pPr>
        <w:pStyle w:val="3"/>
        <w:tabs>
          <w:tab w:val="center" w:pos="4352"/>
        </w:tabs>
        <w:spacing w:line="580" w:lineRule="exact"/>
        <w:ind w:firstLine="64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7月27日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起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宋体" w:eastAsia="仿宋_GB2312" w:cs="仿宋_GB2312"/>
          <w:color w:val="333333"/>
          <w:sz w:val="32"/>
          <w:szCs w:val="32"/>
          <w:shd w:val="clear" w:color="auto" w:fill="FFFFFF"/>
        </w:rPr>
        <w:t>微课及学法指导讲座</w:t>
      </w:r>
      <w:r>
        <w:rPr>
          <w:rFonts w:hint="eastAsia" w:ascii="仿宋_GB2312" w:hAnsi="宋体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分批次推送。</w:t>
      </w:r>
    </w:p>
    <w:p>
      <w:pPr>
        <w:pStyle w:val="3"/>
        <w:tabs>
          <w:tab w:val="center" w:pos="4352"/>
        </w:tabs>
        <w:spacing w:line="580" w:lineRule="exact"/>
        <w:ind w:firstLine="64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二、收看人员</w:t>
      </w:r>
      <w:r>
        <w:rPr>
          <w:rFonts w:hint="eastAsia" w:ascii="黑体" w:hAnsi="黑体" w:eastAsia="黑体" w:cs="黑体"/>
          <w:sz w:val="32"/>
          <w:szCs w:val="32"/>
        </w:rPr>
        <w:tab/>
      </w:r>
    </w:p>
    <w:p>
      <w:pPr>
        <w:spacing w:line="58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全市新升入普通高中高一年级的</w:t>
      </w:r>
      <w:r>
        <w:rPr>
          <w:rFonts w:ascii="仿宋_GB2312" w:hAnsi="仿宋_GB2312" w:eastAsia="仿宋_GB2312" w:cs="仿宋_GB2312"/>
          <w:sz w:val="32"/>
          <w:szCs w:val="32"/>
        </w:rPr>
        <w:t>学生</w:t>
      </w:r>
      <w:r>
        <w:rPr>
          <w:rFonts w:hint="eastAsia" w:ascii="仿宋_GB2312" w:hAnsi="仿宋_GB2312" w:eastAsia="仿宋_GB2312" w:cs="仿宋_GB2312"/>
          <w:sz w:val="32"/>
          <w:szCs w:val="32"/>
        </w:rPr>
        <w:t>及家长。</w:t>
      </w:r>
    </w:p>
    <w:p>
      <w:pPr>
        <w:spacing w:line="58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三、收看方式</w:t>
      </w:r>
    </w:p>
    <w:p>
      <w:pPr>
        <w:spacing w:line="58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本次微课将在“东营教育发布”微信公众号推送，家长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学生可自愿收看。</w:t>
      </w:r>
    </w:p>
    <w:p>
      <w:pPr>
        <w:spacing w:line="58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关注方法：  </w:t>
      </w:r>
    </w:p>
    <w:p>
      <w:pPr>
        <w:spacing w:line="58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1.打开微信—点击右上角“+” —添加朋友—公众号 —输入“东营教育发布”公众号—搜索—关注。 </w:t>
      </w:r>
    </w:p>
    <w:p>
      <w:pPr>
        <w:spacing w:line="58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2.扫描二维码，点击关注。</w:t>
      </w:r>
    </w:p>
    <w:p>
      <w:pPr>
        <w:pStyle w:val="6"/>
        <w:widowControl/>
        <w:shd w:val="clear" w:color="auto" w:fill="FFFFFF"/>
        <w:spacing w:before="375" w:beforeAutospacing="0" w:afterAutospacing="0" w:line="600" w:lineRule="atLeast"/>
        <w:ind w:firstLine="420"/>
        <w:jc w:val="center"/>
        <w:rPr>
          <w:rFonts w:ascii="微软雅黑" w:hAnsi="微软雅黑" w:eastAsia="微软雅黑" w:cs="微软雅黑"/>
          <w:color w:val="333333"/>
        </w:rPr>
      </w:pPr>
      <w:r>
        <w:rPr>
          <w:rFonts w:hint="eastAsia" w:ascii="微软雅黑" w:hAnsi="微软雅黑" w:eastAsia="微软雅黑" w:cs="微软雅黑"/>
          <w:color w:val="333333"/>
          <w:shd w:val="clear" w:color="auto" w:fill="FFFFFF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1231900</wp:posOffset>
            </wp:positionH>
            <wp:positionV relativeFrom="paragraph">
              <wp:posOffset>101600</wp:posOffset>
            </wp:positionV>
            <wp:extent cx="2223135" cy="2178685"/>
            <wp:effectExtent l="0" t="0" r="5715" b="0"/>
            <wp:wrapSquare wrapText="bothSides"/>
            <wp:docPr id="2" name="图片 1" descr="11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11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23135" cy="21786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3"/>
        <w:spacing w:line="580" w:lineRule="exact"/>
        <w:ind w:firstLine="640"/>
        <w:rPr>
          <w:rFonts w:ascii="楷体_GB2312" w:hAnsi="楷体_GB2312" w:eastAsia="楷体_GB2312" w:cs="楷体_GB2312"/>
          <w:sz w:val="32"/>
          <w:szCs w:val="32"/>
        </w:rPr>
      </w:pPr>
    </w:p>
    <w:p>
      <w:pPr>
        <w:pStyle w:val="3"/>
        <w:spacing w:line="58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</w:p>
    <w:p/>
    <w:p>
      <w:pPr>
        <w:rPr>
          <w:rFonts w:ascii="仿宋" w:hAnsi="仿宋" w:eastAsia="仿宋" w:cs="仿宋"/>
          <w:spacing w:val="4"/>
          <w:sz w:val="31"/>
          <w:szCs w:val="31"/>
        </w:rPr>
      </w:pPr>
      <w:r>
        <w:rPr>
          <w:rFonts w:hint="eastAsia" w:ascii="仿宋" w:hAnsi="仿宋" w:eastAsia="仿宋" w:cs="仿宋"/>
          <w:spacing w:val="4"/>
          <w:sz w:val="31"/>
          <w:szCs w:val="31"/>
        </w:rPr>
        <w:t xml:space="preserve">                               </w:t>
      </w:r>
    </w:p>
    <w:p>
      <w:pPr>
        <w:rPr>
          <w:rFonts w:ascii="仿宋" w:hAnsi="仿宋" w:eastAsia="仿宋" w:cs="仿宋"/>
          <w:spacing w:val="4"/>
          <w:sz w:val="31"/>
          <w:szCs w:val="31"/>
        </w:rPr>
      </w:pPr>
    </w:p>
    <w:p>
      <w:pPr>
        <w:ind w:firstLine="4929" w:firstLineChars="1550"/>
        <w:rPr>
          <w:rFonts w:ascii="仿宋" w:hAnsi="仿宋" w:eastAsia="仿宋" w:cs="仿宋"/>
          <w:spacing w:val="4"/>
          <w:sz w:val="31"/>
          <w:szCs w:val="31"/>
        </w:rPr>
      </w:pPr>
      <w:r>
        <w:rPr>
          <w:rFonts w:hint="eastAsia" w:ascii="仿宋" w:hAnsi="仿宋" w:eastAsia="仿宋" w:cs="仿宋"/>
          <w:spacing w:val="4"/>
          <w:sz w:val="31"/>
          <w:szCs w:val="31"/>
        </w:rPr>
        <w:t xml:space="preserve">东营市教育科学研究院 </w:t>
      </w:r>
    </w:p>
    <w:p>
      <w:pPr>
        <w:ind w:firstLine="5406" w:firstLineChars="1700"/>
        <w:rPr>
          <w:rFonts w:ascii="仿宋" w:hAnsi="仿宋" w:eastAsia="仿宋" w:cs="仿宋"/>
          <w:spacing w:val="4"/>
          <w:sz w:val="31"/>
          <w:szCs w:val="31"/>
        </w:rPr>
      </w:pPr>
      <w:r>
        <w:rPr>
          <w:rFonts w:hint="eastAsia" w:ascii="仿宋" w:hAnsi="仿宋" w:eastAsia="仿宋" w:cs="仿宋"/>
          <w:spacing w:val="4"/>
          <w:sz w:val="31"/>
          <w:szCs w:val="31"/>
        </w:rPr>
        <w:t>2023 年 7月 2</w:t>
      </w:r>
      <w:r>
        <w:rPr>
          <w:rFonts w:hint="eastAsia" w:ascii="仿宋" w:hAnsi="仿宋" w:eastAsia="仿宋" w:cs="仿宋"/>
          <w:spacing w:val="4"/>
          <w:sz w:val="31"/>
          <w:szCs w:val="31"/>
          <w:lang w:val="en-US" w:eastAsia="zh-CN"/>
        </w:rPr>
        <w:t>6</w:t>
      </w:r>
      <w:r>
        <w:rPr>
          <w:rFonts w:hint="eastAsia" w:ascii="仿宋" w:hAnsi="仿宋" w:eastAsia="仿宋" w:cs="仿宋"/>
          <w:spacing w:val="4"/>
          <w:sz w:val="31"/>
          <w:szCs w:val="31"/>
        </w:rPr>
        <w:t>日</w:t>
      </w:r>
    </w:p>
    <w:p>
      <w:pPr>
        <w:ind w:firstLine="640"/>
        <w:rPr>
          <w:rFonts w:ascii="仿宋" w:hAnsi="仿宋" w:eastAsia="仿宋" w:cs="仿宋"/>
          <w:spacing w:val="4"/>
          <w:sz w:val="31"/>
          <w:szCs w:val="31"/>
        </w:rPr>
      </w:pPr>
    </w:p>
    <w:p>
      <w:pPr>
        <w:ind w:firstLine="640"/>
        <w:rPr>
          <w:rFonts w:ascii="仿宋" w:hAnsi="仿宋" w:eastAsia="仿宋" w:cs="仿宋"/>
          <w:spacing w:val="4"/>
          <w:sz w:val="31"/>
          <w:szCs w:val="31"/>
        </w:rPr>
      </w:pPr>
      <w:bookmarkStart w:id="0" w:name="_GoBack"/>
      <w:bookmarkEnd w:id="0"/>
    </w:p>
    <w:p>
      <w:pPr>
        <w:pStyle w:val="2"/>
        <w:rPr>
          <w:rFonts w:hint="default" w:ascii="仿宋_GB2312" w:hAnsi="DengXian" w:eastAsia="仿宋_GB2312"/>
          <w:kern w:val="2"/>
          <w:sz w:val="32"/>
          <w:szCs w:val="32"/>
        </w:rPr>
      </w:pPr>
    </w:p>
    <w:p>
      <w:pPr>
        <w:ind w:firstLine="640"/>
        <w:rPr>
          <w:rFonts w:ascii="仿宋" w:hAnsi="仿宋" w:eastAsia="仿宋" w:cs="仿宋"/>
          <w:spacing w:val="4"/>
          <w:sz w:val="31"/>
          <w:szCs w:val="31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9B66935-54EF-4BA9-8D45-1E04596092C5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4AF91E5A-489C-4975-AE3C-12AC16951E2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FBD9B44F-80C6-412D-B673-4BA5F876B5F3}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  <w:embedRegular r:id="rId4" w:fontKey="{DA606463-9BCA-48AA-92C4-06FD8DBF95D2}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  <w:embedRegular r:id="rId5" w:fontKey="{E6E48536-60DD-462E-A6EB-20CF1B98EE1A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A6F4E60F-B8C0-4DAB-A137-A56EDB047E1A}"/>
  </w:font>
  <w:font w:name="DengXian">
    <w:altName w:val="hakuyoxingshu7000"/>
    <w:panose1 w:val="02010600030101010101"/>
    <w:charset w:val="00"/>
    <w:family w:val="auto"/>
    <w:pitch w:val="default"/>
    <w:sig w:usb0="00000000" w:usb1="00000000" w:usb2="00000016" w:usb3="00000000" w:csb0="0004000F" w:csb1="00000000"/>
    <w:embedRegular r:id="rId7" w:fontKey="{DF2677AE-B8FF-40A2-B977-77C69BD5A182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akuyoxingshu7000">
    <w:panose1 w:val="02000600000000000000"/>
    <w:charset w:val="86"/>
    <w:family w:val="auto"/>
    <w:pitch w:val="default"/>
    <w:sig w:usb0="FFFFFFFF" w:usb1="E9FFFFFF" w:usb2="0000003F" w:usb3="00000000" w:csb0="603F00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TrueTypeFonts/>
  <w:saveSubset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5OTYxMTM5NmEyZDJhYjk5ZjhiZjI2YjFkZDMxNDYifQ=="/>
  </w:docVars>
  <w:rsids>
    <w:rsidRoot w:val="301916B1"/>
    <w:rsid w:val="000938B8"/>
    <w:rsid w:val="002A381F"/>
    <w:rsid w:val="002E0104"/>
    <w:rsid w:val="002F606F"/>
    <w:rsid w:val="00473AEB"/>
    <w:rsid w:val="0054244B"/>
    <w:rsid w:val="00621964"/>
    <w:rsid w:val="006D6AEB"/>
    <w:rsid w:val="0079300A"/>
    <w:rsid w:val="00793583"/>
    <w:rsid w:val="00812625"/>
    <w:rsid w:val="009A5648"/>
    <w:rsid w:val="009A589F"/>
    <w:rsid w:val="009C1CF6"/>
    <w:rsid w:val="00CE424F"/>
    <w:rsid w:val="00D02118"/>
    <w:rsid w:val="00D31938"/>
    <w:rsid w:val="00DC0EA7"/>
    <w:rsid w:val="00DC7DFB"/>
    <w:rsid w:val="01747E56"/>
    <w:rsid w:val="03536BCC"/>
    <w:rsid w:val="03B12C25"/>
    <w:rsid w:val="04170404"/>
    <w:rsid w:val="05083AE7"/>
    <w:rsid w:val="070347F3"/>
    <w:rsid w:val="08210B42"/>
    <w:rsid w:val="08AF7C91"/>
    <w:rsid w:val="09FA536A"/>
    <w:rsid w:val="0A960E3D"/>
    <w:rsid w:val="0D500B2D"/>
    <w:rsid w:val="0E320E7D"/>
    <w:rsid w:val="0FD05E08"/>
    <w:rsid w:val="10D80401"/>
    <w:rsid w:val="11B963FE"/>
    <w:rsid w:val="1322222B"/>
    <w:rsid w:val="155E5FDC"/>
    <w:rsid w:val="1587205C"/>
    <w:rsid w:val="15A07014"/>
    <w:rsid w:val="172F4E4C"/>
    <w:rsid w:val="17AE6A41"/>
    <w:rsid w:val="188B3D97"/>
    <w:rsid w:val="18A6504E"/>
    <w:rsid w:val="18D73856"/>
    <w:rsid w:val="1BCA20C2"/>
    <w:rsid w:val="1C9F5486"/>
    <w:rsid w:val="215B5571"/>
    <w:rsid w:val="21C85169"/>
    <w:rsid w:val="22494FF3"/>
    <w:rsid w:val="22C97BAA"/>
    <w:rsid w:val="22D95042"/>
    <w:rsid w:val="237B7EED"/>
    <w:rsid w:val="23867F9F"/>
    <w:rsid w:val="23972AF5"/>
    <w:rsid w:val="286607CE"/>
    <w:rsid w:val="29244EBA"/>
    <w:rsid w:val="2AA93E12"/>
    <w:rsid w:val="2AF065D5"/>
    <w:rsid w:val="2E82058A"/>
    <w:rsid w:val="2FD858D0"/>
    <w:rsid w:val="301916B1"/>
    <w:rsid w:val="30FC4936"/>
    <w:rsid w:val="33105381"/>
    <w:rsid w:val="336538EC"/>
    <w:rsid w:val="3597478C"/>
    <w:rsid w:val="38972756"/>
    <w:rsid w:val="3CE3698A"/>
    <w:rsid w:val="3DEE62BF"/>
    <w:rsid w:val="3F233267"/>
    <w:rsid w:val="3F656A54"/>
    <w:rsid w:val="3FF80F3A"/>
    <w:rsid w:val="41646408"/>
    <w:rsid w:val="435D2F11"/>
    <w:rsid w:val="459C4852"/>
    <w:rsid w:val="48756C52"/>
    <w:rsid w:val="4A3E4206"/>
    <w:rsid w:val="4B447EB1"/>
    <w:rsid w:val="4D8D4793"/>
    <w:rsid w:val="50BB2978"/>
    <w:rsid w:val="50C25099"/>
    <w:rsid w:val="50EF2622"/>
    <w:rsid w:val="51714DE5"/>
    <w:rsid w:val="53A662DF"/>
    <w:rsid w:val="55A25378"/>
    <w:rsid w:val="56C63E25"/>
    <w:rsid w:val="57CA0620"/>
    <w:rsid w:val="57E3027B"/>
    <w:rsid w:val="58305B05"/>
    <w:rsid w:val="5882708A"/>
    <w:rsid w:val="58BB518B"/>
    <w:rsid w:val="590F329A"/>
    <w:rsid w:val="5A533C21"/>
    <w:rsid w:val="5ABF4E13"/>
    <w:rsid w:val="5BEF05B4"/>
    <w:rsid w:val="5EC7073A"/>
    <w:rsid w:val="60B53DBD"/>
    <w:rsid w:val="615564D1"/>
    <w:rsid w:val="62A3326C"/>
    <w:rsid w:val="6313173E"/>
    <w:rsid w:val="63B71707"/>
    <w:rsid w:val="64B33C3A"/>
    <w:rsid w:val="64B92FA5"/>
    <w:rsid w:val="65407FD2"/>
    <w:rsid w:val="6833299C"/>
    <w:rsid w:val="689656C1"/>
    <w:rsid w:val="691602F4"/>
    <w:rsid w:val="6D0E456A"/>
    <w:rsid w:val="6E4B4EE4"/>
    <w:rsid w:val="6ED31611"/>
    <w:rsid w:val="6ED91D8D"/>
    <w:rsid w:val="70781894"/>
    <w:rsid w:val="72633AB8"/>
    <w:rsid w:val="74483B8D"/>
    <w:rsid w:val="79ED4D77"/>
    <w:rsid w:val="7AE25FEB"/>
    <w:rsid w:val="7C635AEE"/>
    <w:rsid w:val="7C914409"/>
    <w:rsid w:val="7D6082E3"/>
    <w:rsid w:val="7DA63258"/>
    <w:rsid w:val="7E112F58"/>
    <w:rsid w:val="7E935D58"/>
    <w:rsid w:val="7F7B600D"/>
    <w:rsid w:val="BDBC172F"/>
    <w:rsid w:val="DDCF4DB1"/>
    <w:rsid w:val="DF5EB774"/>
    <w:rsid w:val="EFFF37A0"/>
    <w:rsid w:val="F4FF2AFB"/>
    <w:rsid w:val="FEBF0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cs="Times New Roman"/>
      <w:b/>
      <w:bCs/>
      <w:kern w:val="0"/>
      <w:sz w:val="36"/>
      <w:szCs w:val="3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nhideWhenUsed/>
    <w:qFormat/>
    <w:uiPriority w:val="99"/>
    <w:pPr>
      <w:ind w:firstLine="420" w:firstLine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hyperlink" Target="http://dyjy.dongying.gov.cn/picture/0/c7ac6718879e4a25a045436555128d88.jpg" TargetMode="Externa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380</Words>
  <Characters>387</Characters>
  <Lines>3</Lines>
  <Paragraphs>1</Paragraphs>
  <TotalTime>14</TotalTime>
  <ScaleCrop>false</ScaleCrop>
  <LinksUpToDate>false</LinksUpToDate>
  <CharactersWithSpaces>428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2023-07-19T09:15:00Z</dcterms:created>
  <dc:creator>悠然慧剑</dc:creator>
  <cp:lastModifiedBy>悠然慧剑</cp:lastModifiedBy>
  <cp:lastPrinted>2023-07-26T00:44:00Z</cp:lastPrinted>
  <dcterms:modified xsi:type="dcterms:W3CDTF">2023-07-26T01:14:52Z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DF33721CED1D45069703879F1779BB9A_13</vt:lpwstr>
  </property>
</Properties>
</file>